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040" w:rsidRDefault="00082040" w:rsidP="002C5B3F">
      <w:pPr>
        <w:jc w:val="both"/>
        <w:rPr>
          <w:rFonts w:ascii="Arial Black" w:hAnsi="Arial Black"/>
          <w:color w:val="FF0000"/>
          <w:sz w:val="44"/>
          <w:szCs w:val="44"/>
          <w:u w:val="single"/>
          <w:lang w:val="es-ES"/>
        </w:rPr>
      </w:pPr>
      <w:r w:rsidRPr="00033578">
        <w:rPr>
          <w:rFonts w:ascii="Arial Black" w:hAnsi="Arial Black"/>
          <w:color w:val="FF0000"/>
          <w:sz w:val="44"/>
          <w:szCs w:val="44"/>
          <w:u w:val="single"/>
          <w:lang w:val="es-ES"/>
        </w:rPr>
        <w:t xml:space="preserve">JORNADA LABORAL REDUCIDA </w:t>
      </w:r>
    </w:p>
    <w:p w:rsidR="00033578" w:rsidRPr="00033578" w:rsidRDefault="00033578" w:rsidP="002C5B3F">
      <w:pPr>
        <w:jc w:val="both"/>
        <w:rPr>
          <w:rFonts w:ascii="Arial Black" w:hAnsi="Arial Black"/>
          <w:color w:val="FF0000"/>
          <w:sz w:val="44"/>
          <w:szCs w:val="44"/>
          <w:u w:val="single"/>
          <w:lang w:val="es-ES"/>
        </w:rPr>
      </w:pPr>
    </w:p>
    <w:p w:rsidR="00082040" w:rsidRDefault="00033578" w:rsidP="002C5B3F">
      <w:pPr>
        <w:jc w:val="both"/>
        <w:rPr>
          <w:color w:val="9CC2E5" w:themeColor="accent1" w:themeTint="99"/>
          <w:sz w:val="40"/>
          <w:szCs w:val="40"/>
          <w:u w:val="single"/>
          <w:lang w:val="es-ES"/>
        </w:rPr>
      </w:pPr>
      <w:r w:rsidRPr="00033578">
        <w:rPr>
          <w:noProof/>
          <w:color w:val="9CC2E5" w:themeColor="accent1" w:themeTint="99"/>
          <w:sz w:val="40"/>
          <w:szCs w:val="40"/>
          <w:u w:val="single"/>
          <w:bdr w:val="single" w:sz="36" w:space="0" w:color="FF0000" w:shadow="1"/>
          <w:lang w:eastAsia="es-AR"/>
        </w:rPr>
        <w:drawing>
          <wp:inline distT="0" distB="0" distL="0" distR="0">
            <wp:extent cx="5612130" cy="3844290"/>
            <wp:effectExtent l="0" t="0" r="762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70906_164553 (1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4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578" w:rsidRPr="00033578" w:rsidRDefault="00033578" w:rsidP="002C5B3F">
      <w:pPr>
        <w:jc w:val="both"/>
        <w:rPr>
          <w:color w:val="9CC2E5" w:themeColor="accent1" w:themeTint="99"/>
          <w:sz w:val="40"/>
          <w:szCs w:val="40"/>
          <w:u w:val="single"/>
          <w:lang w:val="es-ES"/>
        </w:rPr>
      </w:pPr>
    </w:p>
    <w:p w:rsidR="00082040" w:rsidRDefault="00033578" w:rsidP="002C5B3F">
      <w:pPr>
        <w:jc w:val="both"/>
        <w:rPr>
          <w:sz w:val="40"/>
          <w:szCs w:val="40"/>
          <w:lang w:val="es-ES"/>
        </w:rPr>
      </w:pPr>
      <w:r w:rsidRPr="00033578">
        <w:rPr>
          <w:b/>
          <w:color w:val="FF0000"/>
          <w:sz w:val="40"/>
          <w:szCs w:val="40"/>
          <w:lang w:val="es-ES"/>
        </w:rPr>
        <w:t>L</w:t>
      </w:r>
      <w:r w:rsidR="007B0096">
        <w:rPr>
          <w:sz w:val="40"/>
          <w:szCs w:val="40"/>
          <w:lang w:val="es-ES"/>
        </w:rPr>
        <w:t>a Ley de Contrato de Trabajo</w:t>
      </w:r>
      <w:r w:rsidR="0064072A">
        <w:rPr>
          <w:sz w:val="40"/>
          <w:szCs w:val="40"/>
          <w:lang w:val="es-ES"/>
        </w:rPr>
        <w:t xml:space="preserve"> (LCT)</w:t>
      </w:r>
      <w:r w:rsidR="007B0096">
        <w:rPr>
          <w:sz w:val="40"/>
          <w:szCs w:val="40"/>
          <w:lang w:val="es-ES"/>
        </w:rPr>
        <w:t xml:space="preserve"> define a la jornada de trabajo como “todo el tiempo durante el cual el trabajador este a disposición del empleador en tanto no pueda disponer de su actividad en beneficio propio”.</w:t>
      </w:r>
    </w:p>
    <w:p w:rsidR="00033578" w:rsidRDefault="00033578" w:rsidP="002C5B3F">
      <w:pPr>
        <w:jc w:val="both"/>
        <w:rPr>
          <w:sz w:val="40"/>
          <w:szCs w:val="40"/>
          <w:lang w:val="es-ES"/>
        </w:rPr>
      </w:pPr>
    </w:p>
    <w:p w:rsidR="00033578" w:rsidRDefault="00033578" w:rsidP="002C5B3F">
      <w:pPr>
        <w:jc w:val="both"/>
        <w:rPr>
          <w:sz w:val="40"/>
          <w:szCs w:val="40"/>
          <w:lang w:val="es-ES"/>
        </w:rPr>
      </w:pPr>
    </w:p>
    <w:p w:rsidR="0064072A" w:rsidRDefault="0064072A" w:rsidP="002C5B3F">
      <w:pPr>
        <w:jc w:val="both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Por su parte, la ley 11.544</w:t>
      </w:r>
      <w:r w:rsidR="00FF128C">
        <w:rPr>
          <w:sz w:val="40"/>
          <w:szCs w:val="40"/>
          <w:lang w:val="es-ES"/>
        </w:rPr>
        <w:t xml:space="preserve"> (Ley de Jornada de Trabajo)</w:t>
      </w:r>
      <w:r>
        <w:rPr>
          <w:sz w:val="40"/>
          <w:szCs w:val="40"/>
          <w:lang w:val="es-ES"/>
        </w:rPr>
        <w:t xml:space="preserve"> fijo la extensión de la jornada máxima legal en 8 horas diarias o 48 semanales. </w:t>
      </w:r>
    </w:p>
    <w:p w:rsidR="00033578" w:rsidRDefault="00033578" w:rsidP="002C5B3F">
      <w:pPr>
        <w:jc w:val="both"/>
        <w:rPr>
          <w:sz w:val="40"/>
          <w:szCs w:val="40"/>
          <w:lang w:val="es-ES"/>
        </w:rPr>
      </w:pPr>
    </w:p>
    <w:p w:rsidR="00E07849" w:rsidRDefault="0064072A" w:rsidP="002C5B3F">
      <w:pPr>
        <w:jc w:val="both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Mediante la Ley 26.474, se </w:t>
      </w:r>
      <w:r w:rsidR="00E07849">
        <w:rPr>
          <w:sz w:val="40"/>
          <w:szCs w:val="40"/>
          <w:lang w:val="es-ES"/>
        </w:rPr>
        <w:t>modificó</w:t>
      </w:r>
      <w:r>
        <w:rPr>
          <w:sz w:val="40"/>
          <w:szCs w:val="40"/>
          <w:lang w:val="es-ES"/>
        </w:rPr>
        <w:t xml:space="preserve"> el art. 92 ter, mediante un proyecto presentado por nuestro compañero Julio </w:t>
      </w:r>
      <w:r w:rsidR="00E07849">
        <w:rPr>
          <w:sz w:val="40"/>
          <w:szCs w:val="40"/>
          <w:lang w:val="es-ES"/>
        </w:rPr>
        <w:t>Rubén</w:t>
      </w:r>
      <w:r>
        <w:rPr>
          <w:sz w:val="40"/>
          <w:szCs w:val="40"/>
          <w:lang w:val="es-ES"/>
        </w:rPr>
        <w:t xml:space="preserve"> Ledesma a la </w:t>
      </w:r>
      <w:r w:rsidR="00E07849">
        <w:rPr>
          <w:sz w:val="40"/>
          <w:szCs w:val="40"/>
          <w:lang w:val="es-ES"/>
        </w:rPr>
        <w:t>Comisión</w:t>
      </w:r>
      <w:r>
        <w:rPr>
          <w:sz w:val="40"/>
          <w:szCs w:val="40"/>
          <w:lang w:val="es-ES"/>
        </w:rPr>
        <w:t xml:space="preserve"> de </w:t>
      </w:r>
      <w:r w:rsidR="00E07849">
        <w:rPr>
          <w:sz w:val="40"/>
          <w:szCs w:val="40"/>
          <w:lang w:val="es-ES"/>
        </w:rPr>
        <w:t>Legislación</w:t>
      </w:r>
      <w:r>
        <w:rPr>
          <w:sz w:val="40"/>
          <w:szCs w:val="40"/>
          <w:lang w:val="es-ES"/>
        </w:rPr>
        <w:t xml:space="preserve"> del Trabajo de la Honorable </w:t>
      </w:r>
      <w:r w:rsidR="00E07849">
        <w:rPr>
          <w:sz w:val="40"/>
          <w:szCs w:val="40"/>
          <w:lang w:val="es-ES"/>
        </w:rPr>
        <w:t>Cámara</w:t>
      </w:r>
      <w:r>
        <w:rPr>
          <w:sz w:val="40"/>
          <w:szCs w:val="40"/>
          <w:lang w:val="es-ES"/>
        </w:rPr>
        <w:t xml:space="preserve"> de Diputados, que fuera sancionada el 17 de diciembre de 2008.</w:t>
      </w:r>
    </w:p>
    <w:p w:rsidR="00033578" w:rsidRDefault="00033578" w:rsidP="002C5B3F">
      <w:pPr>
        <w:jc w:val="both"/>
        <w:rPr>
          <w:sz w:val="40"/>
          <w:szCs w:val="40"/>
          <w:lang w:val="es-ES"/>
        </w:rPr>
      </w:pPr>
    </w:p>
    <w:p w:rsidR="00E07849" w:rsidRPr="00033578" w:rsidRDefault="00E07849" w:rsidP="00E07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FF0000"/>
          <w:sz w:val="40"/>
          <w:szCs w:val="40"/>
          <w:lang w:val="es-ES"/>
        </w:rPr>
      </w:pPr>
      <w:r w:rsidRPr="00033578">
        <w:rPr>
          <w:b/>
          <w:color w:val="FF0000"/>
          <w:sz w:val="40"/>
          <w:szCs w:val="40"/>
          <w:lang w:val="es-ES"/>
        </w:rPr>
        <w:t xml:space="preserve">Uno de los objetivos de esta reforma fue combatir el fraude que hacen los empleadores, registrando a los trabajadores como media jornada o jornada reducida, cuando en realidad ese empleado trabaja jornada completa y, en muchos casos, excede la misma. </w:t>
      </w:r>
    </w:p>
    <w:p w:rsidR="00E07849" w:rsidRDefault="00E07849" w:rsidP="002C5B3F">
      <w:pPr>
        <w:jc w:val="both"/>
        <w:rPr>
          <w:sz w:val="40"/>
          <w:szCs w:val="40"/>
          <w:lang w:val="es-ES"/>
        </w:rPr>
      </w:pPr>
    </w:p>
    <w:p w:rsidR="00EA20FA" w:rsidRDefault="0067163B" w:rsidP="002C5B3F">
      <w:pPr>
        <w:jc w:val="both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A raíz de esta modificación, se incorporaron los siguientes </w:t>
      </w:r>
      <w:r w:rsidR="00EA20FA">
        <w:rPr>
          <w:sz w:val="40"/>
          <w:szCs w:val="40"/>
          <w:lang w:val="es-ES"/>
        </w:rPr>
        <w:t>conceptos a la ley:</w:t>
      </w:r>
    </w:p>
    <w:p w:rsidR="00E07849" w:rsidRDefault="00E07849" w:rsidP="002C5B3F">
      <w:pPr>
        <w:jc w:val="both"/>
        <w:rPr>
          <w:sz w:val="40"/>
          <w:szCs w:val="40"/>
          <w:lang w:val="es-ES"/>
        </w:rPr>
      </w:pPr>
    </w:p>
    <w:p w:rsidR="00033578" w:rsidRDefault="00033578" w:rsidP="002C5B3F">
      <w:pPr>
        <w:jc w:val="both"/>
        <w:rPr>
          <w:sz w:val="40"/>
          <w:szCs w:val="40"/>
          <w:lang w:val="es-ES"/>
        </w:rPr>
      </w:pPr>
    </w:p>
    <w:p w:rsidR="0088221A" w:rsidRDefault="0088221A" w:rsidP="002C5B3F">
      <w:pPr>
        <w:jc w:val="both"/>
        <w:rPr>
          <w:sz w:val="40"/>
          <w:szCs w:val="40"/>
          <w:lang w:val="es-ES"/>
        </w:rPr>
      </w:pPr>
      <w:bookmarkStart w:id="0" w:name="_GoBack"/>
      <w:bookmarkEnd w:id="0"/>
      <w:r>
        <w:rPr>
          <w:sz w:val="40"/>
          <w:szCs w:val="40"/>
          <w:lang w:val="es-ES"/>
        </w:rPr>
        <w:t xml:space="preserve">1-El contrato de trabajo a tiempo parcial es aquel en virtud del cual el trabajador se obliga a prestar servicios durante un determinado </w:t>
      </w:r>
      <w:r w:rsidR="00E07849">
        <w:rPr>
          <w:sz w:val="40"/>
          <w:szCs w:val="40"/>
          <w:lang w:val="es-ES"/>
        </w:rPr>
        <w:t>número</w:t>
      </w:r>
      <w:r>
        <w:rPr>
          <w:sz w:val="40"/>
          <w:szCs w:val="40"/>
          <w:lang w:val="es-ES"/>
        </w:rPr>
        <w:t xml:space="preserve"> de horas al </w:t>
      </w:r>
      <w:r w:rsidR="00E07849">
        <w:rPr>
          <w:sz w:val="40"/>
          <w:szCs w:val="40"/>
          <w:lang w:val="es-ES"/>
        </w:rPr>
        <w:t>día</w:t>
      </w:r>
      <w:r>
        <w:rPr>
          <w:sz w:val="40"/>
          <w:szCs w:val="40"/>
          <w:lang w:val="es-ES"/>
        </w:rPr>
        <w:t xml:space="preserve"> o a la semana</w:t>
      </w:r>
      <w:r w:rsidR="0060656E">
        <w:rPr>
          <w:sz w:val="40"/>
          <w:szCs w:val="40"/>
          <w:lang w:val="es-ES"/>
        </w:rPr>
        <w:t xml:space="preserve">, inferiores a las 2/3 partes de la jornada habitual de la actividad. En este caso, la remuneración no podrá ser inferior a la proporcional, que le corresponda a un trabajador a tiempo completo, establecida por Ley o Convenio Colectivo, de la misma categoría o puesto de trabajo. Si la jornada pactada supera esa proporción, el empleador deberá abonar la remuneración correspondiente a un trabajador de jornada completa. </w:t>
      </w:r>
    </w:p>
    <w:p w:rsidR="00033578" w:rsidRDefault="00033578" w:rsidP="002C5B3F">
      <w:pPr>
        <w:jc w:val="both"/>
        <w:rPr>
          <w:sz w:val="40"/>
          <w:szCs w:val="40"/>
          <w:lang w:val="es-ES"/>
        </w:rPr>
      </w:pPr>
    </w:p>
    <w:p w:rsidR="00033578" w:rsidRDefault="00033578" w:rsidP="002C5B3F">
      <w:pPr>
        <w:jc w:val="both"/>
        <w:rPr>
          <w:sz w:val="40"/>
          <w:szCs w:val="40"/>
          <w:lang w:val="es-ES"/>
        </w:rPr>
      </w:pPr>
    </w:p>
    <w:p w:rsidR="0060656E" w:rsidRDefault="0060656E" w:rsidP="002C5B3F">
      <w:pPr>
        <w:jc w:val="both"/>
        <w:rPr>
          <w:sz w:val="40"/>
          <w:szCs w:val="40"/>
          <w:lang w:val="es-ES"/>
        </w:rPr>
      </w:pPr>
      <w:r w:rsidRPr="00E07849">
        <w:rPr>
          <w:b/>
          <w:sz w:val="40"/>
          <w:szCs w:val="40"/>
          <w:lang w:val="es-ES"/>
        </w:rPr>
        <w:t>Comentario</w:t>
      </w:r>
      <w:r>
        <w:rPr>
          <w:sz w:val="40"/>
          <w:szCs w:val="40"/>
          <w:lang w:val="es-ES"/>
        </w:rPr>
        <w:t xml:space="preserve">: las 2/3 partes que menciona el articulo </w:t>
      </w:r>
      <w:r w:rsidR="00C87A4F">
        <w:rPr>
          <w:sz w:val="40"/>
          <w:szCs w:val="40"/>
          <w:lang w:val="es-ES"/>
        </w:rPr>
        <w:t xml:space="preserve">suman un total de 32 horas semanales, de manera que a la hora 33 trabajada, ya se </w:t>
      </w:r>
      <w:r w:rsidR="00E07849">
        <w:rPr>
          <w:sz w:val="40"/>
          <w:szCs w:val="40"/>
          <w:lang w:val="es-ES"/>
        </w:rPr>
        <w:t>estaría</w:t>
      </w:r>
      <w:r w:rsidR="00C87A4F">
        <w:rPr>
          <w:sz w:val="40"/>
          <w:szCs w:val="40"/>
          <w:lang w:val="es-ES"/>
        </w:rPr>
        <w:t xml:space="preserve"> superando el tope legal para considerar el tr</w:t>
      </w:r>
      <w:r w:rsidR="0084512F">
        <w:rPr>
          <w:sz w:val="40"/>
          <w:szCs w:val="40"/>
          <w:lang w:val="es-ES"/>
        </w:rPr>
        <w:t>abajo como de jornada reducida, y corresponderá ser remunerado como de jornada completa.</w:t>
      </w:r>
    </w:p>
    <w:p w:rsidR="00033578" w:rsidRDefault="00033578" w:rsidP="002C5B3F">
      <w:pPr>
        <w:jc w:val="both"/>
        <w:rPr>
          <w:sz w:val="40"/>
          <w:szCs w:val="40"/>
          <w:lang w:val="es-ES"/>
        </w:rPr>
      </w:pPr>
    </w:p>
    <w:p w:rsidR="00033578" w:rsidRDefault="00033578" w:rsidP="002C5B3F">
      <w:pPr>
        <w:jc w:val="both"/>
        <w:rPr>
          <w:sz w:val="40"/>
          <w:szCs w:val="40"/>
          <w:lang w:val="es-ES"/>
        </w:rPr>
      </w:pPr>
      <w:r w:rsidRPr="00033578">
        <w:rPr>
          <w:noProof/>
          <w:color w:val="5B9BD5" w:themeColor="accent1"/>
          <w:sz w:val="40"/>
          <w:szCs w:val="40"/>
          <w:u w:val="single"/>
          <w:bdr w:val="single" w:sz="36" w:space="0" w:color="FF0000" w:shadow="1"/>
          <w:lang w:eastAsia="es-AR"/>
        </w:rPr>
        <w:lastRenderedPageBreak/>
        <w:drawing>
          <wp:inline distT="0" distB="0" distL="0" distR="0" wp14:anchorId="579B8430" wp14:editId="042B02A7">
            <wp:extent cx="4419600" cy="2476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rando-el-reloj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0426" cy="2476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578" w:rsidRDefault="00033578" w:rsidP="002C5B3F">
      <w:pPr>
        <w:jc w:val="both"/>
        <w:rPr>
          <w:sz w:val="40"/>
          <w:szCs w:val="40"/>
          <w:lang w:val="es-ES"/>
        </w:rPr>
      </w:pPr>
    </w:p>
    <w:p w:rsidR="00033578" w:rsidRDefault="0084512F" w:rsidP="002C5B3F">
      <w:pPr>
        <w:jc w:val="both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2- Los trabajadores contratados a tiempo parcial no podrán realizar horas suplementarias o extraordinarias</w:t>
      </w:r>
      <w:r w:rsidR="0074702C">
        <w:rPr>
          <w:sz w:val="40"/>
          <w:szCs w:val="40"/>
          <w:lang w:val="es-ES"/>
        </w:rPr>
        <w:t>, salv</w:t>
      </w:r>
      <w:r w:rsidR="00882B00">
        <w:rPr>
          <w:sz w:val="40"/>
          <w:szCs w:val="40"/>
          <w:lang w:val="es-ES"/>
        </w:rPr>
        <w:t xml:space="preserve">o el caso del </w:t>
      </w:r>
      <w:r w:rsidR="00E07849">
        <w:rPr>
          <w:sz w:val="40"/>
          <w:szCs w:val="40"/>
          <w:lang w:val="es-ES"/>
        </w:rPr>
        <w:t xml:space="preserve">art. 89 de la LCT (Art. 89 LCT: </w:t>
      </w:r>
      <w:r w:rsidR="00882B00">
        <w:rPr>
          <w:sz w:val="40"/>
          <w:szCs w:val="40"/>
          <w:lang w:val="es-ES"/>
        </w:rPr>
        <w:t xml:space="preserve">“Auxilios o ayudas extraordinarias. El trabajador estará obligado a prestar los auxilios que se requieren, en caso de peligro grave o inminente para las personas o para las </w:t>
      </w:r>
      <w:r w:rsidR="00E07849">
        <w:rPr>
          <w:sz w:val="40"/>
          <w:szCs w:val="40"/>
          <w:lang w:val="es-ES"/>
        </w:rPr>
        <w:t>cosas incorporadas a la empresa</w:t>
      </w:r>
      <w:r w:rsidR="00882B00">
        <w:rPr>
          <w:sz w:val="40"/>
          <w:szCs w:val="40"/>
          <w:lang w:val="es-ES"/>
        </w:rPr>
        <w:t>”)</w:t>
      </w:r>
      <w:r w:rsidR="00E07849">
        <w:rPr>
          <w:sz w:val="40"/>
          <w:szCs w:val="40"/>
          <w:lang w:val="es-ES"/>
        </w:rPr>
        <w:t>.</w:t>
      </w:r>
    </w:p>
    <w:p w:rsidR="00E07849" w:rsidRDefault="00E07849" w:rsidP="002C5B3F">
      <w:pPr>
        <w:jc w:val="both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La violación del límite de jornada establecido para el contrato a tiempo parcial generara la obligación del empleador de abonar el salario correspondiente a la jornada completa para el mes en que se hubiere efectivizado la misma, ello sin perjuicio de otras consecuencias que se deriven de este incumplimiento.</w:t>
      </w:r>
    </w:p>
    <w:p w:rsidR="00C87A4F" w:rsidRDefault="00C87A4F" w:rsidP="002C5B3F">
      <w:pPr>
        <w:jc w:val="both"/>
        <w:rPr>
          <w:sz w:val="40"/>
          <w:szCs w:val="40"/>
          <w:lang w:val="es-ES"/>
        </w:rPr>
      </w:pPr>
    </w:p>
    <w:p w:rsidR="00EA20FA" w:rsidRDefault="00EA20FA" w:rsidP="002C5B3F">
      <w:pPr>
        <w:jc w:val="both"/>
        <w:rPr>
          <w:sz w:val="40"/>
          <w:szCs w:val="40"/>
          <w:lang w:val="es-ES"/>
        </w:rPr>
      </w:pPr>
    </w:p>
    <w:p w:rsidR="0064072A" w:rsidRDefault="0064072A" w:rsidP="002C5B3F">
      <w:pPr>
        <w:jc w:val="both"/>
        <w:rPr>
          <w:sz w:val="40"/>
          <w:szCs w:val="40"/>
          <w:lang w:val="es-ES"/>
        </w:rPr>
      </w:pPr>
    </w:p>
    <w:p w:rsidR="007B0096" w:rsidRPr="007B0096" w:rsidRDefault="007B0096" w:rsidP="002C5B3F">
      <w:pPr>
        <w:jc w:val="both"/>
        <w:rPr>
          <w:sz w:val="40"/>
          <w:szCs w:val="40"/>
          <w:lang w:val="es-ES"/>
        </w:rPr>
      </w:pPr>
    </w:p>
    <w:p w:rsidR="00082040" w:rsidRPr="00082040" w:rsidRDefault="00082040" w:rsidP="002C5B3F">
      <w:pPr>
        <w:jc w:val="both"/>
        <w:rPr>
          <w:color w:val="9CC2E5" w:themeColor="accent1" w:themeTint="99"/>
          <w:sz w:val="32"/>
          <w:szCs w:val="32"/>
          <w:u w:val="single"/>
          <w:lang w:val="es-ES"/>
        </w:rPr>
      </w:pPr>
    </w:p>
    <w:sectPr w:rsidR="00082040" w:rsidRPr="000820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B3F"/>
    <w:rsid w:val="00033578"/>
    <w:rsid w:val="00082040"/>
    <w:rsid w:val="002C5B3F"/>
    <w:rsid w:val="003D5365"/>
    <w:rsid w:val="00470F76"/>
    <w:rsid w:val="0060656E"/>
    <w:rsid w:val="0064072A"/>
    <w:rsid w:val="0067163B"/>
    <w:rsid w:val="0074702C"/>
    <w:rsid w:val="007B0096"/>
    <w:rsid w:val="0084512F"/>
    <w:rsid w:val="0088221A"/>
    <w:rsid w:val="00882B00"/>
    <w:rsid w:val="00C87A4F"/>
    <w:rsid w:val="00DD5195"/>
    <w:rsid w:val="00E07849"/>
    <w:rsid w:val="00EA20FA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14B5011-9F06-418F-A57B-52DC862D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OMachado</dc:creator>
  <cp:keywords/>
  <dc:description/>
  <cp:lastModifiedBy>OMachado</cp:lastModifiedBy>
  <cp:revision>13</cp:revision>
  <dcterms:created xsi:type="dcterms:W3CDTF">2017-09-05T15:48:00Z</dcterms:created>
  <dcterms:modified xsi:type="dcterms:W3CDTF">2017-09-06T19:54:00Z</dcterms:modified>
</cp:coreProperties>
</file>